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44" w:rightChars="259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福州大学至诚学院化学工程系</w:t>
      </w:r>
    </w:p>
    <w:p>
      <w:pPr>
        <w:ind w:right="544" w:rightChars="259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8"/>
          <w:lang w:val="en-US" w:eastAsia="zh-CN"/>
        </w:rPr>
        <w:t>优秀学生干部申请表</w:t>
      </w:r>
    </w:p>
    <w:tbl>
      <w:tblPr>
        <w:tblStyle w:val="4"/>
        <w:tblpPr w:leftFromText="180" w:rightFromText="180" w:vertAnchor="page" w:horzAnchor="page" w:tblpX="1357" w:tblpY="2628"/>
        <w:tblOverlap w:val="never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2143"/>
        <w:gridCol w:w="1376"/>
        <w:gridCol w:w="112"/>
        <w:gridCol w:w="771"/>
        <w:gridCol w:w="1305"/>
        <w:gridCol w:w="11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学 号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18" w:right="0" w:hanging="108" w:hangingChars="49"/>
              <w:jc w:val="center"/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姓 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年 级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专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业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籍 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108" w:leftChars="0" w:right="0" w:rightChars="0" w:hanging="108" w:hangingChars="49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Style w:val="3"/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性 别</w:t>
            </w: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3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民 族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门</w:t>
            </w:r>
          </w:p>
        </w:tc>
        <w:tc>
          <w:tcPr>
            <w:tcW w:w="170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务</w:t>
            </w:r>
          </w:p>
        </w:tc>
        <w:tc>
          <w:tcPr>
            <w:tcW w:w="2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Style w:val="3"/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是否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重修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自我鉴定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85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7" w:hRule="atLeast"/>
          <w:jc w:val="center"/>
        </w:trPr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班级、部门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意见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</w:pP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：               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月 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  <w:tc>
          <w:tcPr>
            <w:tcW w:w="4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辅导员或主席团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  <w:jc w:val="center"/>
            </w:pP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：              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9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系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团委意见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        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签名（盖章）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                        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年 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月 </w:t>
            </w:r>
            <w:r>
              <w:rPr>
                <w:rStyle w:val="3"/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3"/>
                <w:rFonts w:hint="default" w:ascii="华文仿宋" w:hAnsi="华文仿宋" w:eastAsia="华文仿宋" w:cs="华文仿宋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</w:p>
    <w:p>
      <w:pPr>
        <w:spacing w:line="36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1.“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班级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、部门意见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”：若是班级推荐的由班长或团支书签名；若是学生会推荐由部长签名；</w:t>
      </w:r>
    </w:p>
    <w:p>
      <w:pPr>
        <w:tabs>
          <w:tab w:val="left" w:pos="1686"/>
        </w:tabs>
        <w:spacing w:line="360" w:lineRule="auto"/>
        <w:jc w:val="left"/>
        <w:rPr>
          <w:rFonts w:hint="eastAsia" w:ascii="仿宋" w:hAnsi="仿宋" w:eastAsia="仿宋" w:cs="仿宋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2.“</w:t>
      </w: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主席团或辅导员意见</w:t>
      </w:r>
      <w:r>
        <w:rPr>
          <w:rFonts w:hint="eastAsia" w:ascii="仿宋" w:hAnsi="仿宋" w:eastAsia="仿宋" w:cs="仿宋"/>
          <w:sz w:val="22"/>
          <w:szCs w:val="22"/>
          <w:lang w:val="en-US" w:eastAsia="zh-CN"/>
        </w:rPr>
        <w:t>”：若是专业推荐的由辅导员签名；若是学生会推荐的由主席团代表签名。</w:t>
      </w:r>
    </w:p>
    <w:sectPr>
      <w:pgSz w:w="11906" w:h="16838"/>
      <w:pgMar w:top="1134" w:right="1417" w:bottom="1134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康雅宋体W9(P)">
    <w:panose1 w:val="02020900000000000000"/>
    <w:charset w:val="86"/>
    <w:family w:val="auto"/>
    <w:pitch w:val="default"/>
    <w:sig w:usb0="00000001" w:usb1="08010000" w:usb2="00000012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11F5A"/>
    <w:rsid w:val="02C11F5A"/>
    <w:rsid w:val="03BB5E1B"/>
    <w:rsid w:val="0A30431D"/>
    <w:rsid w:val="0EF25027"/>
    <w:rsid w:val="16AC7188"/>
    <w:rsid w:val="193813B9"/>
    <w:rsid w:val="203A6FC7"/>
    <w:rsid w:val="23523A95"/>
    <w:rsid w:val="278A32EC"/>
    <w:rsid w:val="3CA52470"/>
    <w:rsid w:val="51CF61F8"/>
    <w:rsid w:val="5DE5018C"/>
    <w:rsid w:val="6ADA472F"/>
    <w:rsid w:val="701F30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2016-11-07T05:22:00Z</dcterms:created>
  <dc:creator>Administrator</dc:creator>
  <cp:lastModifiedBy>QQ1414029172</cp:lastModifiedBy>
  <dcterms:modified xsi:type="dcterms:W3CDTF">2017-11-29T09:06:27Z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